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33DC491">
      <w:pPr>
        <w:rPr>
          <w:rFonts w:ascii="仿宋" w:hAnsi="仿宋" w:eastAsia="仿宋"/>
          <w:sz w:val="36"/>
          <w:szCs w:val="36"/>
        </w:rPr>
      </w:pPr>
      <w:r>
        <w:rPr>
          <w:rFonts w:hint="eastAsia" w:ascii="仿宋" w:hAnsi="仿宋" w:eastAsia="仿宋"/>
          <w:sz w:val="36"/>
          <w:szCs w:val="36"/>
        </w:rPr>
        <w:t>附件3</w:t>
      </w:r>
    </w:p>
    <w:p w14:paraId="63AABC4D">
      <w:pPr>
        <w:snapToGrid w:val="0"/>
        <w:spacing w:line="560" w:lineRule="exact"/>
        <w:jc w:val="center"/>
        <w:rPr>
          <w:rFonts w:ascii="方正小标宋简体" w:hAnsi="方正小标宋简体" w:eastAsia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/>
          <w:sz w:val="44"/>
          <w:szCs w:val="44"/>
        </w:rPr>
        <w:t>河南林业职业学院</w:t>
      </w:r>
    </w:p>
    <w:p w14:paraId="2806B6B5">
      <w:pPr>
        <w:snapToGrid w:val="0"/>
        <w:spacing w:line="560" w:lineRule="exact"/>
        <w:jc w:val="center"/>
        <w:rPr>
          <w:rFonts w:ascii="方正小标宋简体" w:hAnsi="方正小标宋简体" w:eastAsia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/>
          <w:sz w:val="44"/>
          <w:szCs w:val="44"/>
        </w:rPr>
        <w:t>202</w:t>
      </w:r>
      <w:r>
        <w:rPr>
          <w:rFonts w:hint="eastAsia" w:ascii="方正小标宋简体" w:hAnsi="方正小标宋简体" w:eastAsia="方正小标宋简体"/>
          <w:sz w:val="44"/>
          <w:szCs w:val="44"/>
          <w:lang w:val="en-US" w:eastAsia="zh-CN"/>
        </w:rPr>
        <w:t>5</w:t>
      </w:r>
      <w:r>
        <w:rPr>
          <w:rFonts w:hint="eastAsia" w:ascii="方正小标宋简体" w:hAnsi="方正小标宋简体" w:eastAsia="方正小标宋简体"/>
          <w:sz w:val="44"/>
          <w:szCs w:val="44"/>
        </w:rPr>
        <w:t>年发展党员时间安排</w:t>
      </w:r>
    </w:p>
    <w:p w14:paraId="249C0457">
      <w:pPr>
        <w:jc w:val="center"/>
        <w:rPr>
          <w:rFonts w:ascii="黑体" w:hAnsi="黑体" w:eastAsia="黑体"/>
          <w:sz w:val="44"/>
          <w:szCs w:val="44"/>
        </w:rPr>
      </w:pPr>
    </w:p>
    <w:p w14:paraId="105F3521">
      <w:pPr>
        <w:spacing w:line="600" w:lineRule="exact"/>
        <w:ind w:firstLine="640" w:firstLineChars="200"/>
        <w:contextualSpacing/>
        <w:rPr>
          <w:rFonts w:ascii="仿宋" w:hAnsi="仿宋" w:eastAsia="仿宋" w:cs="Times New Roman"/>
          <w:sz w:val="32"/>
          <w:szCs w:val="32"/>
        </w:rPr>
      </w:pPr>
      <w:r>
        <w:rPr>
          <w:rFonts w:hint="eastAsia" w:ascii="仿宋" w:hAnsi="仿宋" w:eastAsia="仿宋" w:cs="Times New Roman"/>
          <w:sz w:val="32"/>
          <w:szCs w:val="32"/>
        </w:rPr>
        <w:t>202</w:t>
      </w:r>
      <w:r>
        <w:rPr>
          <w:rFonts w:hint="eastAsia" w:ascii="仿宋" w:hAnsi="仿宋" w:eastAsia="仿宋" w:cs="Times New Roman"/>
          <w:sz w:val="32"/>
          <w:szCs w:val="32"/>
          <w:lang w:val="en-US" w:eastAsia="zh-CN"/>
        </w:rPr>
        <w:t>5</w:t>
      </w:r>
      <w:r>
        <w:rPr>
          <w:rFonts w:hint="eastAsia" w:ascii="仿宋" w:hAnsi="仿宋" w:eastAsia="仿宋" w:cs="Times New Roman"/>
          <w:sz w:val="32"/>
          <w:szCs w:val="32"/>
        </w:rPr>
        <w:t>年9月</w:t>
      </w:r>
      <w:r>
        <w:rPr>
          <w:rFonts w:hint="eastAsia" w:ascii="仿宋" w:hAnsi="仿宋" w:eastAsia="仿宋" w:cs="Times New Roman"/>
          <w:sz w:val="32"/>
          <w:szCs w:val="32"/>
          <w:lang w:val="en-US" w:eastAsia="zh-CN"/>
        </w:rPr>
        <w:t>10</w:t>
      </w:r>
      <w:r>
        <w:rPr>
          <w:rFonts w:hint="eastAsia" w:ascii="仿宋" w:hAnsi="仿宋" w:eastAsia="仿宋" w:cs="Times New Roman"/>
          <w:sz w:val="32"/>
          <w:szCs w:val="32"/>
        </w:rPr>
        <w:t>日-9月</w:t>
      </w:r>
      <w:r>
        <w:rPr>
          <w:rFonts w:ascii="仿宋" w:hAnsi="仿宋" w:eastAsia="仿宋" w:cs="Times New Roman"/>
          <w:sz w:val="32"/>
          <w:szCs w:val="32"/>
        </w:rPr>
        <w:t>23</w:t>
      </w:r>
      <w:r>
        <w:rPr>
          <w:rFonts w:hint="eastAsia" w:ascii="仿宋" w:hAnsi="仿宋" w:eastAsia="仿宋" w:cs="Times New Roman"/>
          <w:sz w:val="32"/>
          <w:szCs w:val="32"/>
        </w:rPr>
        <w:t>日，</w:t>
      </w:r>
      <w:r>
        <w:rPr>
          <w:rFonts w:hint="eastAsia" w:ascii="仿宋" w:hAnsi="仿宋" w:eastAsia="仿宋" w:cs="Times New Roman"/>
          <w:sz w:val="32"/>
          <w:szCs w:val="32"/>
          <w:lang w:val="en-US" w:eastAsia="zh-CN"/>
        </w:rPr>
        <w:t>确定发展对象并报组织部备案</w:t>
      </w:r>
      <w:r>
        <w:rPr>
          <w:rFonts w:hint="eastAsia" w:ascii="仿宋" w:hAnsi="仿宋" w:eastAsia="仿宋" w:cs="Times New Roman"/>
          <w:sz w:val="32"/>
          <w:szCs w:val="32"/>
        </w:rPr>
        <w:t>，9月2</w:t>
      </w:r>
      <w:r>
        <w:rPr>
          <w:rFonts w:ascii="仿宋" w:hAnsi="仿宋" w:eastAsia="仿宋" w:cs="Times New Roman"/>
          <w:sz w:val="32"/>
          <w:szCs w:val="32"/>
        </w:rPr>
        <w:t>3</w:t>
      </w:r>
      <w:r>
        <w:rPr>
          <w:rFonts w:hint="eastAsia" w:ascii="仿宋" w:hAnsi="仿宋" w:eastAsia="仿宋" w:cs="Times New Roman"/>
          <w:sz w:val="32"/>
          <w:szCs w:val="32"/>
        </w:rPr>
        <w:t>日1</w:t>
      </w:r>
      <w:r>
        <w:rPr>
          <w:rFonts w:ascii="仿宋" w:hAnsi="仿宋" w:eastAsia="仿宋" w:cs="Times New Roman"/>
          <w:sz w:val="32"/>
          <w:szCs w:val="32"/>
        </w:rPr>
        <w:t>8</w:t>
      </w:r>
      <w:r>
        <w:rPr>
          <w:rFonts w:hint="eastAsia" w:ascii="仿宋" w:hAnsi="仿宋" w:eastAsia="仿宋" w:cs="Times New Roman"/>
          <w:sz w:val="32"/>
          <w:szCs w:val="32"/>
        </w:rPr>
        <w:t>:00截止。</w:t>
      </w:r>
    </w:p>
    <w:p w14:paraId="2F85FD52">
      <w:pPr>
        <w:spacing w:line="600" w:lineRule="exact"/>
        <w:ind w:firstLine="640" w:firstLineChars="200"/>
        <w:contextualSpacing/>
        <w:rPr>
          <w:rFonts w:ascii="仿宋" w:hAnsi="仿宋" w:eastAsia="仿宋" w:cs="Times New Roman"/>
          <w:sz w:val="32"/>
          <w:szCs w:val="32"/>
        </w:rPr>
      </w:pPr>
      <w:r>
        <w:rPr>
          <w:rFonts w:hint="eastAsia" w:ascii="仿宋" w:hAnsi="仿宋" w:eastAsia="仿宋" w:cs="Times New Roman"/>
          <w:sz w:val="32"/>
          <w:szCs w:val="32"/>
        </w:rPr>
        <w:t>202</w:t>
      </w:r>
      <w:r>
        <w:rPr>
          <w:rFonts w:hint="eastAsia" w:ascii="仿宋" w:hAnsi="仿宋" w:eastAsia="仿宋" w:cs="Times New Roman"/>
          <w:sz w:val="32"/>
          <w:szCs w:val="32"/>
          <w:lang w:val="en-US" w:eastAsia="zh-CN"/>
        </w:rPr>
        <w:t>5</w:t>
      </w:r>
      <w:r>
        <w:rPr>
          <w:rFonts w:hint="eastAsia" w:ascii="仿宋" w:hAnsi="仿宋" w:eastAsia="仿宋" w:cs="Times New Roman"/>
          <w:sz w:val="32"/>
          <w:szCs w:val="32"/>
        </w:rPr>
        <w:t>年9月2</w:t>
      </w:r>
      <w:r>
        <w:rPr>
          <w:rFonts w:ascii="仿宋" w:hAnsi="仿宋" w:eastAsia="仿宋" w:cs="Times New Roman"/>
          <w:sz w:val="32"/>
          <w:szCs w:val="32"/>
        </w:rPr>
        <w:t>4</w:t>
      </w:r>
      <w:r>
        <w:rPr>
          <w:rFonts w:hint="eastAsia" w:ascii="仿宋" w:hAnsi="仿宋" w:eastAsia="仿宋" w:cs="Times New Roman"/>
          <w:sz w:val="32"/>
          <w:szCs w:val="32"/>
        </w:rPr>
        <w:t>日—10月</w:t>
      </w:r>
      <w:r>
        <w:rPr>
          <w:rFonts w:ascii="仿宋" w:hAnsi="仿宋" w:eastAsia="仿宋" w:cs="Times New Roman"/>
          <w:sz w:val="32"/>
          <w:szCs w:val="32"/>
        </w:rPr>
        <w:t>10</w:t>
      </w:r>
      <w:r>
        <w:rPr>
          <w:rFonts w:hint="eastAsia" w:ascii="仿宋" w:hAnsi="仿宋" w:eastAsia="仿宋" w:cs="Times New Roman"/>
          <w:sz w:val="32"/>
          <w:szCs w:val="32"/>
        </w:rPr>
        <w:t>日，</w:t>
      </w:r>
      <w:r>
        <w:rPr>
          <w:rFonts w:hint="eastAsia" w:ascii="仿宋" w:hAnsi="仿宋" w:eastAsia="仿宋" w:cs="Times New Roman"/>
          <w:sz w:val="32"/>
          <w:szCs w:val="32"/>
          <w:lang w:val="en-US" w:eastAsia="zh-CN"/>
        </w:rPr>
        <w:t>组织</w:t>
      </w:r>
      <w:r>
        <w:rPr>
          <w:rFonts w:hint="eastAsia" w:ascii="仿宋" w:hAnsi="仿宋" w:eastAsia="仿宋" w:cs="Times New Roman"/>
          <w:sz w:val="32"/>
          <w:szCs w:val="32"/>
        </w:rPr>
        <w:t>发展对象进行网上培训。（</w:t>
      </w:r>
      <w:r>
        <w:rPr>
          <w:rFonts w:hint="eastAsia" w:ascii="仿宋" w:hAnsi="仿宋" w:eastAsia="仿宋" w:cs="Times New Roman"/>
          <w:sz w:val="32"/>
          <w:szCs w:val="32"/>
          <w:lang w:val="en-US" w:eastAsia="zh-CN"/>
        </w:rPr>
        <w:t>各党支部</w:t>
      </w:r>
      <w:r>
        <w:rPr>
          <w:rFonts w:hint="eastAsia" w:ascii="仿宋" w:hAnsi="仿宋" w:eastAsia="仿宋" w:cs="Times New Roman"/>
          <w:sz w:val="32"/>
          <w:szCs w:val="32"/>
        </w:rPr>
        <w:t>同步开展政治审查）</w:t>
      </w:r>
    </w:p>
    <w:p w14:paraId="7EDFCF56">
      <w:pPr>
        <w:spacing w:line="600" w:lineRule="exact"/>
        <w:ind w:firstLine="640" w:firstLineChars="200"/>
        <w:contextualSpacing/>
        <w:rPr>
          <w:rFonts w:ascii="仿宋" w:hAnsi="仿宋" w:eastAsia="仿宋" w:cs="Times New Roman"/>
          <w:sz w:val="32"/>
          <w:szCs w:val="32"/>
        </w:rPr>
      </w:pPr>
      <w:r>
        <w:rPr>
          <w:rFonts w:hint="eastAsia" w:ascii="仿宋" w:hAnsi="仿宋" w:eastAsia="仿宋" w:cs="Times New Roman"/>
          <w:sz w:val="32"/>
          <w:szCs w:val="32"/>
        </w:rPr>
        <w:t>202</w:t>
      </w:r>
      <w:r>
        <w:rPr>
          <w:rFonts w:hint="eastAsia" w:ascii="仿宋" w:hAnsi="仿宋" w:eastAsia="仿宋" w:cs="Times New Roman"/>
          <w:sz w:val="32"/>
          <w:szCs w:val="32"/>
          <w:lang w:val="en-US" w:eastAsia="zh-CN"/>
        </w:rPr>
        <w:t>5</w:t>
      </w:r>
      <w:r>
        <w:rPr>
          <w:rFonts w:hint="eastAsia" w:ascii="仿宋" w:hAnsi="仿宋" w:eastAsia="仿宋" w:cs="Times New Roman"/>
          <w:sz w:val="32"/>
          <w:szCs w:val="32"/>
        </w:rPr>
        <w:t>年10月</w:t>
      </w:r>
      <w:r>
        <w:rPr>
          <w:rFonts w:hint="eastAsia" w:ascii="仿宋" w:hAnsi="仿宋" w:eastAsia="仿宋" w:cs="Times New Roman"/>
          <w:sz w:val="32"/>
          <w:szCs w:val="32"/>
          <w:lang w:val="en-US" w:eastAsia="zh-CN"/>
        </w:rPr>
        <w:t>15</w:t>
      </w:r>
      <w:r>
        <w:rPr>
          <w:rFonts w:hint="eastAsia" w:ascii="仿宋" w:hAnsi="仿宋" w:eastAsia="仿宋" w:cs="Times New Roman"/>
          <w:sz w:val="32"/>
          <w:szCs w:val="32"/>
        </w:rPr>
        <w:t>日</w:t>
      </w:r>
      <w:r>
        <w:rPr>
          <w:rFonts w:hint="eastAsia" w:ascii="仿宋" w:hAnsi="仿宋" w:eastAsia="仿宋" w:cs="Times New Roman"/>
          <w:sz w:val="32"/>
          <w:szCs w:val="32"/>
          <w:lang w:val="en-US" w:eastAsia="zh-CN"/>
        </w:rPr>
        <w:t>前</w:t>
      </w:r>
      <w:r>
        <w:rPr>
          <w:rFonts w:hint="eastAsia" w:ascii="仿宋" w:hAnsi="仿宋" w:eastAsia="仿宋" w:cs="Times New Roman"/>
          <w:sz w:val="32"/>
          <w:szCs w:val="32"/>
        </w:rPr>
        <w:t>，</w:t>
      </w:r>
      <w:r>
        <w:rPr>
          <w:rFonts w:hint="eastAsia" w:ascii="仿宋" w:hAnsi="仿宋" w:eastAsia="仿宋" w:cs="Times New Roman"/>
          <w:sz w:val="32"/>
          <w:szCs w:val="32"/>
          <w:lang w:val="en-US" w:eastAsia="zh-CN"/>
        </w:rPr>
        <w:t>各党支部</w:t>
      </w:r>
      <w:r>
        <w:rPr>
          <w:rFonts w:hint="eastAsia" w:ascii="仿宋" w:hAnsi="仿宋" w:eastAsia="仿宋" w:cs="Times New Roman"/>
          <w:sz w:val="32"/>
          <w:szCs w:val="32"/>
        </w:rPr>
        <w:t>对发展对象的资料进行严格审查，进一步完善资料，将审查结果报组织部预审，经审查合格后按照发展党员计划发放《入党志愿书》。</w:t>
      </w:r>
    </w:p>
    <w:p w14:paraId="28C983F6">
      <w:pPr>
        <w:spacing w:line="600" w:lineRule="exact"/>
        <w:ind w:firstLine="640" w:firstLineChars="200"/>
        <w:contextualSpacing/>
        <w:rPr>
          <w:rFonts w:ascii="仿宋" w:hAnsi="仿宋" w:eastAsia="仿宋" w:cs="Times New Roman"/>
          <w:sz w:val="32"/>
          <w:szCs w:val="32"/>
        </w:rPr>
      </w:pPr>
      <w:r>
        <w:rPr>
          <w:rFonts w:ascii="仿宋" w:hAnsi="仿宋" w:eastAsia="仿宋" w:cs="Times New Roman"/>
          <w:sz w:val="32"/>
          <w:szCs w:val="32"/>
        </w:rPr>
        <w:t>202</w:t>
      </w:r>
      <w:r>
        <w:rPr>
          <w:rFonts w:hint="eastAsia" w:ascii="仿宋" w:hAnsi="仿宋" w:eastAsia="仿宋" w:cs="Times New Roman"/>
          <w:sz w:val="32"/>
          <w:szCs w:val="32"/>
          <w:lang w:val="en-US" w:eastAsia="zh-CN"/>
        </w:rPr>
        <w:t>5</w:t>
      </w:r>
      <w:r>
        <w:rPr>
          <w:rFonts w:hint="eastAsia" w:ascii="仿宋" w:hAnsi="仿宋" w:eastAsia="仿宋" w:cs="Times New Roman"/>
          <w:sz w:val="32"/>
          <w:szCs w:val="32"/>
        </w:rPr>
        <w:t>年10月</w:t>
      </w:r>
      <w:r>
        <w:rPr>
          <w:rFonts w:hint="eastAsia" w:ascii="仿宋" w:hAnsi="仿宋" w:eastAsia="仿宋" w:cs="Times New Roman"/>
          <w:sz w:val="32"/>
          <w:szCs w:val="32"/>
          <w:lang w:val="en-US" w:eastAsia="zh-CN"/>
        </w:rPr>
        <w:t>22</w:t>
      </w:r>
      <w:r>
        <w:rPr>
          <w:rFonts w:hint="eastAsia" w:ascii="仿宋" w:hAnsi="仿宋" w:eastAsia="仿宋" w:cs="Times New Roman"/>
          <w:sz w:val="32"/>
          <w:szCs w:val="32"/>
        </w:rPr>
        <w:t>日前召开支部党员大会</w:t>
      </w:r>
      <w:r>
        <w:rPr>
          <w:rFonts w:hint="eastAsia" w:ascii="仿宋" w:hAnsi="仿宋" w:eastAsia="仿宋" w:cs="Times New Roman"/>
          <w:sz w:val="32"/>
          <w:szCs w:val="32"/>
          <w:lang w:eastAsia="zh-CN"/>
        </w:rPr>
        <w:t>，</w:t>
      </w:r>
      <w:r>
        <w:rPr>
          <w:rFonts w:hint="eastAsia" w:ascii="仿宋" w:hAnsi="仿宋" w:eastAsia="仿宋" w:cs="Times New Roman"/>
          <w:sz w:val="32"/>
          <w:szCs w:val="32"/>
        </w:rPr>
        <w:t>按程序讨论发展党员情况</w:t>
      </w:r>
      <w:r>
        <w:rPr>
          <w:rFonts w:hint="eastAsia" w:ascii="仿宋" w:hAnsi="仿宋" w:eastAsia="仿宋" w:cs="Times New Roman"/>
          <w:sz w:val="32"/>
          <w:szCs w:val="32"/>
          <w:lang w:eastAsia="zh-CN"/>
        </w:rPr>
        <w:t>，</w:t>
      </w:r>
      <w:r>
        <w:rPr>
          <w:rFonts w:hint="eastAsia" w:ascii="仿宋" w:hAnsi="仿宋" w:eastAsia="仿宋" w:cs="Times New Roman"/>
          <w:sz w:val="32"/>
          <w:szCs w:val="32"/>
          <w:lang w:val="en-US" w:eastAsia="zh-CN"/>
        </w:rPr>
        <w:t>经总支审议后上报审批材料</w:t>
      </w:r>
      <w:r>
        <w:rPr>
          <w:rFonts w:hint="eastAsia" w:ascii="仿宋" w:hAnsi="仿宋" w:eastAsia="仿宋" w:cs="Times New Roman"/>
          <w:sz w:val="32"/>
          <w:szCs w:val="32"/>
        </w:rPr>
        <w:t>。</w:t>
      </w:r>
    </w:p>
    <w:p w14:paraId="7A40F2D6">
      <w:pPr>
        <w:spacing w:line="600" w:lineRule="exact"/>
        <w:ind w:firstLine="640" w:firstLineChars="200"/>
        <w:contextualSpacing/>
        <w:rPr>
          <w:rFonts w:ascii="仿宋" w:hAnsi="仿宋" w:eastAsia="仿宋" w:cs="Times New Roman"/>
          <w:sz w:val="32"/>
          <w:szCs w:val="32"/>
        </w:rPr>
      </w:pPr>
      <w:r>
        <w:rPr>
          <w:rFonts w:hint="eastAsia" w:ascii="仿宋" w:hAnsi="仿宋" w:eastAsia="仿宋" w:cs="Times New Roman"/>
          <w:sz w:val="32"/>
          <w:szCs w:val="32"/>
        </w:rPr>
        <w:t>2</w:t>
      </w:r>
      <w:r>
        <w:rPr>
          <w:rFonts w:ascii="仿宋" w:hAnsi="仿宋" w:eastAsia="仿宋" w:cs="Times New Roman"/>
          <w:sz w:val="32"/>
          <w:szCs w:val="32"/>
        </w:rPr>
        <w:t>02</w:t>
      </w:r>
      <w:r>
        <w:rPr>
          <w:rFonts w:hint="eastAsia" w:ascii="仿宋" w:hAnsi="仿宋" w:eastAsia="仿宋" w:cs="Times New Roman"/>
          <w:sz w:val="32"/>
          <w:szCs w:val="32"/>
          <w:lang w:val="en-US" w:eastAsia="zh-CN"/>
        </w:rPr>
        <w:t>5</w:t>
      </w:r>
      <w:r>
        <w:rPr>
          <w:rFonts w:hint="eastAsia" w:ascii="仿宋" w:hAnsi="仿宋" w:eastAsia="仿宋" w:cs="Times New Roman"/>
          <w:sz w:val="32"/>
          <w:szCs w:val="32"/>
        </w:rPr>
        <w:t>年</w:t>
      </w:r>
      <w:r>
        <w:rPr>
          <w:rFonts w:hint="eastAsia" w:ascii="仿宋" w:hAnsi="仿宋" w:eastAsia="仿宋" w:cs="Times New Roman"/>
          <w:sz w:val="32"/>
          <w:szCs w:val="32"/>
          <w:lang w:val="en-US" w:eastAsia="zh-CN"/>
        </w:rPr>
        <w:t>10</w:t>
      </w:r>
      <w:r>
        <w:rPr>
          <w:rFonts w:hint="eastAsia" w:ascii="仿宋" w:hAnsi="仿宋" w:eastAsia="仿宋" w:cs="Times New Roman"/>
          <w:sz w:val="32"/>
          <w:szCs w:val="32"/>
        </w:rPr>
        <w:t>月</w:t>
      </w:r>
      <w:r>
        <w:rPr>
          <w:rFonts w:hint="eastAsia" w:ascii="仿宋" w:hAnsi="仿宋" w:eastAsia="仿宋" w:cs="Times New Roman"/>
          <w:sz w:val="32"/>
          <w:szCs w:val="32"/>
          <w:lang w:val="en-US" w:eastAsia="zh-CN"/>
        </w:rPr>
        <w:t>25日前，上级党组织</w:t>
      </w:r>
      <w:r>
        <w:rPr>
          <w:rFonts w:hint="eastAsia" w:ascii="仿宋" w:hAnsi="仿宋" w:eastAsia="仿宋" w:cs="Times New Roman"/>
          <w:sz w:val="32"/>
          <w:szCs w:val="32"/>
        </w:rPr>
        <w:t>派人</w:t>
      </w:r>
      <w:r>
        <w:rPr>
          <w:rFonts w:hint="eastAsia" w:ascii="仿宋" w:hAnsi="仿宋" w:eastAsia="仿宋" w:cs="Times New Roman"/>
          <w:sz w:val="32"/>
          <w:szCs w:val="32"/>
          <w:lang w:val="en-US" w:eastAsia="zh-CN"/>
        </w:rPr>
        <w:t>同发展对象</w:t>
      </w:r>
      <w:r>
        <w:rPr>
          <w:rFonts w:hint="eastAsia" w:ascii="仿宋" w:hAnsi="仿宋" w:eastAsia="仿宋" w:cs="Times New Roman"/>
          <w:sz w:val="32"/>
          <w:szCs w:val="32"/>
        </w:rPr>
        <w:t>谈话。</w:t>
      </w:r>
    </w:p>
    <w:p w14:paraId="55D841C4">
      <w:pPr>
        <w:spacing w:line="600" w:lineRule="exact"/>
        <w:ind w:firstLine="640" w:firstLineChars="200"/>
        <w:contextualSpacing/>
        <w:rPr>
          <w:rFonts w:ascii="仿宋" w:hAnsi="仿宋" w:eastAsia="仿宋" w:cs="Times New Roman"/>
          <w:sz w:val="32"/>
          <w:szCs w:val="32"/>
        </w:rPr>
      </w:pPr>
      <w:r>
        <w:rPr>
          <w:rFonts w:hint="eastAsia" w:ascii="仿宋" w:hAnsi="仿宋" w:eastAsia="仿宋" w:cs="Times New Roman"/>
          <w:sz w:val="32"/>
          <w:szCs w:val="32"/>
        </w:rPr>
        <w:t>202</w:t>
      </w:r>
      <w:r>
        <w:rPr>
          <w:rFonts w:hint="eastAsia" w:ascii="仿宋" w:hAnsi="仿宋" w:eastAsia="仿宋" w:cs="Times New Roman"/>
          <w:sz w:val="32"/>
          <w:szCs w:val="32"/>
          <w:lang w:val="en-US" w:eastAsia="zh-CN"/>
        </w:rPr>
        <w:t>5</w:t>
      </w:r>
      <w:r>
        <w:rPr>
          <w:rFonts w:hint="eastAsia" w:ascii="仿宋" w:hAnsi="仿宋" w:eastAsia="仿宋" w:cs="Times New Roman"/>
          <w:sz w:val="32"/>
          <w:szCs w:val="32"/>
        </w:rPr>
        <w:t>年11月10日</w:t>
      </w:r>
      <w:r>
        <w:rPr>
          <w:rFonts w:hint="eastAsia" w:ascii="仿宋" w:hAnsi="仿宋" w:eastAsia="仿宋" w:cs="Times New Roman"/>
          <w:sz w:val="32"/>
          <w:szCs w:val="32"/>
          <w:lang w:val="en-US" w:eastAsia="zh-CN"/>
        </w:rPr>
        <w:t>前</w:t>
      </w:r>
      <w:r>
        <w:rPr>
          <w:rFonts w:hint="eastAsia" w:ascii="仿宋" w:hAnsi="仿宋" w:eastAsia="仿宋" w:cs="Times New Roman"/>
          <w:sz w:val="32"/>
          <w:szCs w:val="32"/>
        </w:rPr>
        <w:t>校党委审批。</w:t>
      </w:r>
    </w:p>
    <w:p w14:paraId="4F496BA3">
      <w:pPr>
        <w:spacing w:line="600" w:lineRule="exact"/>
        <w:ind w:firstLine="640" w:firstLineChars="200"/>
        <w:contextualSpacing/>
        <w:rPr>
          <w:rFonts w:ascii="仿宋" w:hAnsi="仿宋" w:eastAsia="仿宋" w:cs="Times New Roman"/>
          <w:sz w:val="32"/>
          <w:szCs w:val="32"/>
        </w:rPr>
      </w:pPr>
      <w:r>
        <w:rPr>
          <w:rFonts w:hint="eastAsia" w:ascii="仿宋" w:hAnsi="仿宋" w:eastAsia="仿宋" w:cs="Times New Roman"/>
          <w:sz w:val="32"/>
          <w:szCs w:val="32"/>
          <w:lang w:val="en-US" w:eastAsia="zh-CN"/>
        </w:rPr>
        <w:t>经党委审批后，各党支部组织新党员</w:t>
      </w:r>
      <w:r>
        <w:rPr>
          <w:rFonts w:hint="eastAsia" w:ascii="仿宋" w:hAnsi="仿宋" w:eastAsia="仿宋" w:cs="Times New Roman"/>
          <w:sz w:val="32"/>
          <w:szCs w:val="32"/>
        </w:rPr>
        <w:t>入党宣誓仪式</w:t>
      </w:r>
      <w:r>
        <w:rPr>
          <w:rFonts w:hint="eastAsia" w:ascii="仿宋" w:hAnsi="仿宋" w:eastAsia="仿宋" w:cs="Times New Roman"/>
          <w:sz w:val="32"/>
          <w:szCs w:val="32"/>
          <w:lang w:eastAsia="zh-CN"/>
        </w:rPr>
        <w:t>，</w:t>
      </w:r>
      <w:r>
        <w:rPr>
          <w:rFonts w:hint="eastAsia" w:ascii="仿宋" w:hAnsi="仿宋" w:eastAsia="仿宋" w:cs="Times New Roman"/>
          <w:sz w:val="32"/>
          <w:szCs w:val="32"/>
        </w:rPr>
        <w:t>按照要求将新发展的党员录入全国党员系统。</w:t>
      </w:r>
      <w:r>
        <w:rPr>
          <w:rFonts w:hint="eastAsia" w:ascii="仿宋" w:hAnsi="仿宋" w:eastAsia="仿宋" w:cs="Times New Roman"/>
          <w:sz w:val="32"/>
          <w:szCs w:val="32"/>
        </w:rPr>
        <w:tab/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Calibri Light">
    <w:panose1 w:val="020F0302020204030204"/>
    <w:charset w:val="00"/>
    <w:family w:val="swiss"/>
    <w:pitch w:val="default"/>
    <w:sig w:usb0="E4002EFF" w:usb1="C000247B" w:usb2="00000009" w:usb3="00000000" w:csb0="200001FF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ambria">
    <w:panose1 w:val="02040503050406030204"/>
    <w:charset w:val="00"/>
    <w:family w:val="auto"/>
    <w:pitch w:val="default"/>
    <w:sig w:usb0="E00006FF" w:usb1="420024FF" w:usb2="02000000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2ExNzIzZjMzODk0YjM2NjM4NTQyYmZiMmZiZjk4ODYifQ=="/>
  </w:docVars>
  <w:rsids>
    <w:rsidRoot w:val="00A11F07"/>
    <w:rsid w:val="00015ACC"/>
    <w:rsid w:val="000B6718"/>
    <w:rsid w:val="00177492"/>
    <w:rsid w:val="00294F27"/>
    <w:rsid w:val="00334059"/>
    <w:rsid w:val="00355AE4"/>
    <w:rsid w:val="003A40FA"/>
    <w:rsid w:val="0057046E"/>
    <w:rsid w:val="0059786B"/>
    <w:rsid w:val="00974FEA"/>
    <w:rsid w:val="00A11F07"/>
    <w:rsid w:val="00A304A2"/>
    <w:rsid w:val="00AA353D"/>
    <w:rsid w:val="00AD223A"/>
    <w:rsid w:val="00AE60D5"/>
    <w:rsid w:val="00B11BB6"/>
    <w:rsid w:val="00B42AE0"/>
    <w:rsid w:val="00B4588D"/>
    <w:rsid w:val="00B54633"/>
    <w:rsid w:val="00B57456"/>
    <w:rsid w:val="00BB71F3"/>
    <w:rsid w:val="00D87D50"/>
    <w:rsid w:val="00DF3425"/>
    <w:rsid w:val="0376638D"/>
    <w:rsid w:val="16D235DD"/>
    <w:rsid w:val="1EA3619F"/>
    <w:rsid w:val="34930897"/>
    <w:rsid w:val="399D26BD"/>
    <w:rsid w:val="39C07ED8"/>
    <w:rsid w:val="42E752DE"/>
    <w:rsid w:val="4B7859A5"/>
    <w:rsid w:val="59EB235E"/>
    <w:rsid w:val="60D221E9"/>
    <w:rsid w:val="635602DE"/>
    <w:rsid w:val="682D3A08"/>
    <w:rsid w:val="688D19A9"/>
    <w:rsid w:val="707976FB"/>
    <w:rsid w:val="74912C0D"/>
    <w:rsid w:val="757462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字符"/>
    <w:basedOn w:val="5"/>
    <w:link w:val="3"/>
    <w:qFormat/>
    <w:uiPriority w:val="99"/>
    <w:rPr>
      <w:sz w:val="18"/>
      <w:szCs w:val="18"/>
    </w:rPr>
  </w:style>
  <w:style w:type="character" w:customStyle="1" w:styleId="7">
    <w:name w:val="页脚 字符"/>
    <w:basedOn w:val="5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2022-10-09T10:07:00Z</dcterms:created>
  <dc:creator>han</dc:creator>
  <cp:lastModifiedBy>幸福之家</cp:lastModifiedBy>
  <cp:lastPrinted>2022-10-09T10:33:00Z</cp:lastPrinted>
  <dcterms:modified xsi:type="dcterms:W3CDTF">2025-09-09T12:36:43Z</dcterms:modified>
  <cp:revision>12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2052-12.1.0.20288</vt:lpwstr>
  </property>
  <property fmtid="{D5CDD505-2E9C-101B-9397-08002B2CF9AE}" pid="3" name="ICV">
    <vt:lpwstr>B62378230F9946E8AF3BC4E26E9ACCB5_12</vt:lpwstr>
  </property>
  <property fmtid="{D5CDD505-2E9C-101B-9397-08002B2CF9AE}" pid="4" name="KSOTemplateDocerSaveRecord">
    <vt:lpwstr>eyJoZGlkIjoiOWI2MWZhMDYyZjQ2NjFhYmZiNDMxM2MwYThkMWNlMTgiLCJ1c2VySWQiOiI1NjM1MTUwMDcifQ==</vt:lpwstr>
  </property>
</Properties>
</file>